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Pr="00E401CE" w:rsidRDefault="00A96517" w:rsidP="00A96517">
      <w:pPr>
        <w:tabs>
          <w:tab w:val="left" w:pos="6237"/>
        </w:tabs>
        <w:ind w:left="6237"/>
        <w:rPr>
          <w:rFonts w:ascii="Arial" w:hAnsi="Arial"/>
        </w:rPr>
      </w:pPr>
      <w:proofErr w:type="spellStart"/>
      <w:r>
        <w:rPr>
          <w:rFonts w:ascii="Arial" w:hAnsi="Arial"/>
        </w:rPr>
        <w:t>Contact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offices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br/>
        <w:t xml:space="preserve">Dirk Rott, 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212E22" w:rsidRDefault="00385F0B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  <w:lang w:val="it-IT"/>
        </w:rPr>
      </w:pPr>
    </w:p>
    <w:p w:rsidR="002D3754" w:rsidRPr="00212E22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212E22">
        <w:rPr>
          <w:rFonts w:ascii="Arial" w:hAnsi="Arial"/>
          <w:sz w:val="22"/>
          <w:szCs w:val="22"/>
        </w:rPr>
        <w:tab/>
      </w:r>
      <w:r w:rsidR="00212E22" w:rsidRPr="00212E22">
        <w:rPr>
          <w:rFonts w:ascii="Arial" w:hAnsi="Arial"/>
          <w:sz w:val="22"/>
          <w:szCs w:val="22"/>
        </w:rPr>
        <w:t>March 4th</w:t>
      </w:r>
      <w:r w:rsidR="00E77BE5" w:rsidRPr="00212E22">
        <w:rPr>
          <w:rFonts w:ascii="Arial" w:hAnsi="Arial"/>
          <w:sz w:val="22"/>
          <w:szCs w:val="22"/>
        </w:rPr>
        <w:t>, 2019</w:t>
      </w:r>
    </w:p>
    <w:p w:rsidR="00E77BE5" w:rsidRPr="00F831C6" w:rsidRDefault="00E77BE5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</w:rPr>
      </w:pPr>
    </w:p>
    <w:p w:rsidR="00212E22" w:rsidRDefault="00A96517" w:rsidP="00212E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Press </w:t>
      </w:r>
      <w:proofErr w:type="spellStart"/>
      <w:r>
        <w:rPr>
          <w:rFonts w:ascii="Arial" w:hAnsi="Arial"/>
          <w:b/>
          <w:bCs/>
          <w:sz w:val="24"/>
          <w:szCs w:val="24"/>
        </w:rPr>
        <w:t>release</w:t>
      </w:r>
      <w:proofErr w:type="spellEnd"/>
      <w:r w:rsidR="00385F0B" w:rsidRPr="00BC275E">
        <w:rPr>
          <w:rFonts w:ascii="Arial" w:hAnsi="Arial" w:cs="Arial"/>
          <w:b/>
          <w:bCs/>
          <w:sz w:val="24"/>
          <w:szCs w:val="24"/>
        </w:rPr>
        <w:t xml:space="preserve">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F831C6">
        <w:rPr>
          <w:rFonts w:ascii="Arial" w:hAnsi="Arial" w:cs="Arial"/>
          <w:b/>
          <w:bCs/>
          <w:sz w:val="24"/>
          <w:szCs w:val="24"/>
        </w:rPr>
        <w:t>9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212E22">
        <w:rPr>
          <w:rFonts w:ascii="Arial" w:hAnsi="Arial" w:cs="Arial"/>
          <w:b/>
          <w:bCs/>
          <w:sz w:val="24"/>
          <w:szCs w:val="24"/>
        </w:rPr>
        <w:t xml:space="preserve">2: </w:t>
      </w:r>
      <w:r w:rsidR="00F831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12E22">
        <w:rPr>
          <w:rFonts w:ascii="Arial" w:hAnsi="Arial" w:cs="Arial"/>
          <w:b/>
          <w:bCs/>
          <w:sz w:val="24"/>
          <w:szCs w:val="24"/>
        </w:rPr>
        <w:t>L</w:t>
      </w:r>
      <w:r w:rsidR="00212E22" w:rsidRPr="00212E22">
        <w:rPr>
          <w:rFonts w:ascii="Arial" w:hAnsi="Arial" w:cs="Arial"/>
          <w:b/>
          <w:bCs/>
          <w:sz w:val="24"/>
          <w:szCs w:val="24"/>
        </w:rPr>
        <w:t>ength</w:t>
      </w:r>
      <w:proofErr w:type="spellEnd"/>
      <w:r w:rsidR="00212E22" w:rsidRPr="00212E2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12E22" w:rsidRPr="00212E22">
        <w:rPr>
          <w:rFonts w:ascii="Arial" w:hAnsi="Arial" w:cs="Arial"/>
          <w:b/>
          <w:bCs/>
          <w:sz w:val="24"/>
          <w:szCs w:val="24"/>
        </w:rPr>
        <w:t>measuring</w:t>
      </w:r>
      <w:proofErr w:type="spellEnd"/>
      <w:r w:rsidR="00212E22" w:rsidRPr="00212E2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12E22" w:rsidRPr="00212E22">
        <w:rPr>
          <w:rFonts w:ascii="Arial" w:hAnsi="Arial" w:cs="Arial"/>
          <w:b/>
          <w:bCs/>
          <w:sz w:val="24"/>
          <w:szCs w:val="24"/>
        </w:rPr>
        <w:t>system</w:t>
      </w:r>
      <w:proofErr w:type="spellEnd"/>
      <w:r w:rsidR="00212E22" w:rsidRPr="00212E22">
        <w:rPr>
          <w:rFonts w:ascii="Arial" w:hAnsi="Arial" w:cs="Arial"/>
          <w:b/>
          <w:bCs/>
          <w:sz w:val="24"/>
          <w:szCs w:val="24"/>
        </w:rPr>
        <w:t xml:space="preserve"> LMS MA </w:t>
      </w:r>
      <w:proofErr w:type="spellStart"/>
      <w:r w:rsidR="00212E22">
        <w:rPr>
          <w:rFonts w:ascii="Arial" w:hAnsi="Arial" w:cs="Arial"/>
          <w:b/>
          <w:bCs/>
          <w:sz w:val="24"/>
          <w:szCs w:val="24"/>
        </w:rPr>
        <w:t>w</w:t>
      </w:r>
      <w:r w:rsidR="00212E22" w:rsidRPr="00212E22">
        <w:rPr>
          <w:rFonts w:ascii="Arial" w:hAnsi="Arial" w:cs="Arial"/>
          <w:b/>
          <w:bCs/>
          <w:sz w:val="24"/>
          <w:szCs w:val="24"/>
        </w:rPr>
        <w:t>ith</w:t>
      </w:r>
      <w:proofErr w:type="spellEnd"/>
      <w:r w:rsidR="00212E22" w:rsidRPr="00212E22">
        <w:rPr>
          <w:rFonts w:ascii="Arial" w:hAnsi="Arial" w:cs="Arial"/>
          <w:b/>
          <w:bCs/>
          <w:sz w:val="24"/>
          <w:szCs w:val="24"/>
        </w:rPr>
        <w:t xml:space="preserve"> absolute </w:t>
      </w:r>
      <w:proofErr w:type="spellStart"/>
      <w:r w:rsidR="00212E22" w:rsidRPr="00212E22">
        <w:rPr>
          <w:rFonts w:ascii="Arial" w:hAnsi="Arial" w:cs="Arial"/>
          <w:b/>
          <w:bCs/>
          <w:sz w:val="24"/>
          <w:szCs w:val="24"/>
        </w:rPr>
        <w:t>encoders</w:t>
      </w:r>
      <w:proofErr w:type="spellEnd"/>
    </w:p>
    <w:p w:rsidR="00212E22" w:rsidRPr="00212E22" w:rsidRDefault="00212E22" w:rsidP="00212E22">
      <w:pPr>
        <w:rPr>
          <w:rFonts w:ascii="Arial" w:hAnsi="Arial" w:cs="Arial"/>
          <w:b/>
          <w:bCs/>
          <w:sz w:val="24"/>
          <w:szCs w:val="24"/>
        </w:rPr>
      </w:pPr>
    </w:p>
    <w:p w:rsidR="0012451E" w:rsidRPr="00212E22" w:rsidRDefault="0012451E" w:rsidP="0012451E">
      <w:pPr>
        <w:rPr>
          <w:rFonts w:ascii="Arial" w:hAnsi="Arial" w:cs="Arial"/>
        </w:rPr>
      </w:pPr>
      <w:r w:rsidRPr="00212E22">
        <w:rPr>
          <w:rFonts w:ascii="Arial" w:hAnsi="Arial"/>
        </w:rPr>
        <w:t>Images</w:t>
      </w:r>
      <w:r w:rsidR="00F831C6" w:rsidRPr="00212E22">
        <w:rPr>
          <w:rFonts w:ascii="Arial" w:hAnsi="Arial"/>
        </w:rPr>
        <w:t xml:space="preserve"> </w:t>
      </w:r>
      <w:proofErr w:type="spellStart"/>
      <w:r w:rsidR="00F831C6" w:rsidRPr="00212E22">
        <w:rPr>
          <w:rFonts w:ascii="Arial" w:hAnsi="Arial"/>
        </w:rPr>
        <w:t>and</w:t>
      </w:r>
      <w:proofErr w:type="spellEnd"/>
      <w:r w:rsidR="00F831C6"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text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are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approved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for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publication</w:t>
      </w:r>
      <w:proofErr w:type="spellEnd"/>
      <w:r w:rsidRPr="00212E22">
        <w:rPr>
          <w:rFonts w:ascii="Arial" w:hAnsi="Arial"/>
        </w:rPr>
        <w:t xml:space="preserve"> in </w:t>
      </w:r>
      <w:proofErr w:type="spellStart"/>
      <w:r w:rsidR="00F831C6" w:rsidRPr="00212E22">
        <w:rPr>
          <w:rFonts w:ascii="Arial" w:hAnsi="Arial"/>
        </w:rPr>
        <w:t>the</w:t>
      </w:r>
      <w:proofErr w:type="spellEnd"/>
      <w:r w:rsidR="00F831C6"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press</w:t>
      </w:r>
      <w:proofErr w:type="spellEnd"/>
      <w:r w:rsidRPr="00212E22">
        <w:rPr>
          <w:rFonts w:ascii="Arial" w:hAnsi="Arial"/>
        </w:rPr>
        <w:t xml:space="preserve"> (</w:t>
      </w:r>
      <w:proofErr w:type="spellStart"/>
      <w:r w:rsidRPr="00212E22">
        <w:rPr>
          <w:rFonts w:ascii="Arial" w:hAnsi="Arial"/>
        </w:rPr>
        <w:t>print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and</w:t>
      </w:r>
      <w:proofErr w:type="spellEnd"/>
      <w:r w:rsidRPr="00212E22">
        <w:rPr>
          <w:rFonts w:ascii="Arial" w:hAnsi="Arial"/>
        </w:rPr>
        <w:t xml:space="preserve"> online). </w:t>
      </w:r>
      <w:proofErr w:type="spellStart"/>
      <w:r w:rsidRPr="00212E22">
        <w:rPr>
          <w:rFonts w:ascii="Arial" w:hAnsi="Arial"/>
        </w:rPr>
        <w:t>Please</w:t>
      </w:r>
      <w:proofErr w:type="spellEnd"/>
      <w:r w:rsidRPr="00212E22">
        <w:rPr>
          <w:rFonts w:ascii="Arial" w:hAnsi="Arial"/>
        </w:rPr>
        <w:t xml:space="preserve"> send </w:t>
      </w:r>
      <w:proofErr w:type="spellStart"/>
      <w:r w:rsidRPr="00212E22">
        <w:rPr>
          <w:rFonts w:ascii="Arial" w:hAnsi="Arial"/>
        </w:rPr>
        <w:t>us</w:t>
      </w:r>
      <w:proofErr w:type="spellEnd"/>
      <w:r w:rsidRPr="00212E22">
        <w:rPr>
          <w:rFonts w:ascii="Arial" w:hAnsi="Arial"/>
        </w:rPr>
        <w:t xml:space="preserve"> a </w:t>
      </w:r>
      <w:proofErr w:type="spellStart"/>
      <w:r w:rsidRPr="00212E22">
        <w:rPr>
          <w:rFonts w:ascii="Arial" w:hAnsi="Arial"/>
        </w:rPr>
        <w:t>specimen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copy</w:t>
      </w:r>
      <w:proofErr w:type="spellEnd"/>
      <w:r w:rsidRPr="00212E22">
        <w:rPr>
          <w:rFonts w:ascii="Arial" w:hAnsi="Arial"/>
        </w:rPr>
        <w:t xml:space="preserve"> after </w:t>
      </w:r>
      <w:proofErr w:type="spellStart"/>
      <w:r w:rsidRPr="00212E22">
        <w:rPr>
          <w:rFonts w:ascii="Arial" w:hAnsi="Arial"/>
        </w:rPr>
        <w:t>publication</w:t>
      </w:r>
      <w:proofErr w:type="spellEnd"/>
      <w:r w:rsidRPr="00212E22">
        <w:rPr>
          <w:rFonts w:ascii="Arial" w:hAnsi="Arial"/>
        </w:rPr>
        <w:t xml:space="preserve">. </w:t>
      </w:r>
      <w:proofErr w:type="spellStart"/>
      <w:r w:rsidRPr="00212E22">
        <w:rPr>
          <w:rFonts w:ascii="Arial" w:hAnsi="Arial"/>
        </w:rPr>
        <w:t>Thank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you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for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your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efforts</w:t>
      </w:r>
      <w:proofErr w:type="spellEnd"/>
      <w:r w:rsidRPr="00212E22">
        <w:rPr>
          <w:rFonts w:ascii="Arial" w:hAnsi="Arial"/>
        </w:rPr>
        <w:t xml:space="preserve"> in </w:t>
      </w:r>
      <w:proofErr w:type="spellStart"/>
      <w:r w:rsidRPr="00212E22">
        <w:rPr>
          <w:rFonts w:ascii="Arial" w:hAnsi="Arial"/>
        </w:rPr>
        <w:t>advance</w:t>
      </w:r>
      <w:proofErr w:type="spellEnd"/>
      <w:r w:rsidRPr="00212E22">
        <w:rPr>
          <w:rFonts w:ascii="Arial" w:hAnsi="Arial"/>
        </w:rPr>
        <w:t>.</w:t>
      </w:r>
    </w:p>
    <w:p w:rsidR="000156CA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212E22" w:rsidRDefault="00212E22" w:rsidP="00EA45EA">
      <w:pPr>
        <w:rPr>
          <w:rFonts w:ascii="Arial" w:hAnsi="Arial" w:cs="Arial"/>
          <w:sz w:val="24"/>
          <w:szCs w:val="24"/>
        </w:rPr>
      </w:pP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The innovative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length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measuring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system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LMS MA </w:t>
      </w:r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...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can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now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be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combined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with</w:t>
      </w:r>
      <w:proofErr w:type="spellEnd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absolute </w:t>
      </w:r>
      <w:proofErr w:type="spellStart"/>
      <w:r w:rsidRPr="00212E22">
        <w:rPr>
          <w:rFonts w:ascii="Arial" w:eastAsiaTheme="minorHAnsi" w:hAnsi="Arial" w:cs="Arial"/>
          <w:b/>
          <w:sz w:val="24"/>
          <w:szCs w:val="24"/>
          <w:lang w:eastAsia="en-US"/>
        </w:rPr>
        <w:t>encoders</w:t>
      </w:r>
      <w:proofErr w:type="spellEnd"/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length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measuring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system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LMS MA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very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space-saving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reliable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complete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system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for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measurement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position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speed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and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length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Up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0.003 mm/pulse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provide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excellent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measurement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results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system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can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be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adapted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any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surface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due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different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running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surfaces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measuring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wheels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It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also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very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quickly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mounted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and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adjusted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Save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additional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input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card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for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incremental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signals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on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your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PLC. Select an absolute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encoder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from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WDGA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series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, e.g.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with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CANopen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, SSI,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Profinet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or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More </w:t>
      </w:r>
      <w:proofErr w:type="spellStart"/>
      <w:r w:rsidRPr="00212E22">
        <w:rPr>
          <w:rFonts w:ascii="Arial" w:eastAsiaTheme="minorHAnsi" w:hAnsi="Arial" w:cs="Arial"/>
          <w:sz w:val="22"/>
          <w:szCs w:val="22"/>
          <w:lang w:eastAsia="en-US"/>
        </w:rPr>
        <w:t>information</w:t>
      </w:r>
      <w:proofErr w:type="spellEnd"/>
      <w:r w:rsidRPr="00212E22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Pr="00212E22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https://www.wachendorff-automation.com/length-measurement-system-information/</w:t>
        </w:r>
      </w:hyperlink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2E22">
        <w:rPr>
          <w:rFonts w:ascii="Arial" w:eastAsiaTheme="minorHAnsi" w:hAnsi="Arial" w:cs="Arial"/>
          <w:sz w:val="22"/>
          <w:szCs w:val="22"/>
          <w:lang w:eastAsia="en-US"/>
        </w:rPr>
        <w:t>Image (Wachendorff Automation):</w:t>
      </w: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12E22" w:rsidRPr="00212E22" w:rsidRDefault="00212E22" w:rsidP="00212E2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12E22">
        <w:rPr>
          <w:rFonts w:ascii="Arial" w:eastAsiaTheme="minorHAnsi" w:hAnsi="Arial" w:cs="Arial"/>
          <w:noProof/>
          <w:color w:val="0000FF"/>
        </w:rPr>
        <w:drawing>
          <wp:inline distT="0" distB="0" distL="0" distR="0" wp14:anchorId="06F8B5EE" wp14:editId="0E6822D6">
            <wp:extent cx="1227600" cy="1080000"/>
            <wp:effectExtent l="0" t="0" r="0" b="6350"/>
            <wp:docPr id="2" name="Bild 6" descr="Informationen zum Längenmesssystem">
              <a:hlinkClick xmlns:a="http://schemas.openxmlformats.org/drawingml/2006/main" r:id="rId8" tgtFrame="_blank" tooltip="&quot;Infomrationen zum Längenmesssyst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tionen zum Längenmesssystem">
                      <a:hlinkClick r:id="rId8" tgtFrame="_blank" tooltip="&quot;Infomrationen zum Längenmesssyst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E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12E22" w:rsidRDefault="00212E22" w:rsidP="00212E2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12E22">
        <w:rPr>
          <w:rFonts w:ascii="Arial" w:eastAsiaTheme="minorHAnsi" w:hAnsi="Arial" w:cs="Arial"/>
          <w:sz w:val="22"/>
          <w:szCs w:val="22"/>
          <w:lang w:eastAsia="en-US"/>
        </w:rPr>
        <w:t>WA1902_</w:t>
      </w:r>
      <w:r>
        <w:rPr>
          <w:rFonts w:ascii="Arial" w:eastAsiaTheme="minorHAnsi" w:hAnsi="Arial" w:cs="Arial"/>
          <w:sz w:val="22"/>
          <w:szCs w:val="22"/>
          <w:lang w:eastAsia="en-US"/>
        </w:rPr>
        <w:t>Wachendorff_LMSMA_absolute_encoders</w:t>
      </w:r>
      <w:bookmarkStart w:id="0" w:name="_GoBack"/>
      <w:bookmarkEnd w:id="0"/>
      <w:r w:rsidRPr="00212E22">
        <w:rPr>
          <w:rFonts w:ascii="Arial" w:eastAsiaTheme="minorHAnsi" w:hAnsi="Arial" w:cs="Arial"/>
          <w:sz w:val="22"/>
          <w:szCs w:val="22"/>
          <w:lang w:eastAsia="en-US"/>
        </w:rPr>
        <w:t>.jpg</w:t>
      </w:r>
    </w:p>
    <w:sectPr w:rsidR="00212E22" w:rsidSect="000A2D9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212E22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212E22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F831C6" w:rsidP="00F831C6">
    <w:pPr>
      <w:pStyle w:val="Kopfzeile"/>
      <w:tabs>
        <w:tab w:val="left" w:pos="9072"/>
      </w:tabs>
      <w:ind w:left="652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37A51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2451E"/>
    <w:rsid w:val="00147A7E"/>
    <w:rsid w:val="00151877"/>
    <w:rsid w:val="00164B98"/>
    <w:rsid w:val="00174F32"/>
    <w:rsid w:val="00182C73"/>
    <w:rsid w:val="001A2183"/>
    <w:rsid w:val="001A5236"/>
    <w:rsid w:val="001A7735"/>
    <w:rsid w:val="00212E22"/>
    <w:rsid w:val="00217034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11FB2"/>
    <w:rsid w:val="005546C9"/>
    <w:rsid w:val="00554E98"/>
    <w:rsid w:val="00581AAB"/>
    <w:rsid w:val="005B6F1A"/>
    <w:rsid w:val="005C3A1B"/>
    <w:rsid w:val="00602275"/>
    <w:rsid w:val="00615245"/>
    <w:rsid w:val="006672A8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96517"/>
    <w:rsid w:val="00AB40CC"/>
    <w:rsid w:val="00AC17C8"/>
    <w:rsid w:val="00AC7380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401CE"/>
    <w:rsid w:val="00E571DD"/>
    <w:rsid w:val="00E77BE5"/>
    <w:rsid w:val="00EA45EA"/>
    <w:rsid w:val="00EB5E8E"/>
    <w:rsid w:val="00ED7E3E"/>
    <w:rsid w:val="00F1233F"/>
    <w:rsid w:val="00F831C6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automation.de/laengenmesssysteme-inf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com/length-measurement-system-information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156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8</cp:revision>
  <cp:lastPrinted>2018-06-19T08:56:00Z</cp:lastPrinted>
  <dcterms:created xsi:type="dcterms:W3CDTF">2018-06-19T08:51:00Z</dcterms:created>
  <dcterms:modified xsi:type="dcterms:W3CDTF">2019-07-10T09:41:00Z</dcterms:modified>
</cp:coreProperties>
</file>